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A9" w:rsidRDefault="00EF01FC">
      <w:pPr>
        <w:shd w:val="clear" w:color="auto" w:fill="FFFFFF"/>
        <w:ind w:left="758"/>
      </w:pPr>
      <w:r>
        <w:rPr>
          <w:color w:val="000000"/>
          <w:spacing w:val="-3"/>
          <w:sz w:val="30"/>
          <w:szCs w:val="30"/>
        </w:rPr>
        <w:t>АДМИНИСТРАЦИЯ ГОРОДСКОГО ОКРУГА ДОМОДЕДОВО</w:t>
      </w:r>
    </w:p>
    <w:p w:rsidR="000877A9" w:rsidRDefault="00EF01FC">
      <w:pPr>
        <w:shd w:val="clear" w:color="auto" w:fill="FFFFFF"/>
        <w:ind w:left="101"/>
        <w:jc w:val="center"/>
      </w:pPr>
      <w:r>
        <w:rPr>
          <w:color w:val="000000"/>
          <w:spacing w:val="1"/>
          <w:sz w:val="30"/>
          <w:szCs w:val="30"/>
        </w:rPr>
        <w:t>МОСКОВСКОЙ ОБЛАСТИ</w:t>
      </w:r>
    </w:p>
    <w:p w:rsidR="000877A9" w:rsidRDefault="00EF01FC">
      <w:pPr>
        <w:shd w:val="clear" w:color="auto" w:fill="FFFFFF"/>
        <w:spacing w:before="326"/>
        <w:ind w:left="658"/>
      </w:pPr>
      <w:r>
        <w:rPr>
          <w:i/>
          <w:iCs/>
          <w:color w:val="000000"/>
          <w:spacing w:val="-1"/>
        </w:rPr>
        <w:t xml:space="preserve">пл.30-летия Победы, д.1, микрорайон Центральный, </w:t>
      </w:r>
      <w:proofErr w:type="gramStart"/>
      <w:r>
        <w:rPr>
          <w:i/>
          <w:iCs/>
          <w:color w:val="000000"/>
          <w:spacing w:val="-1"/>
        </w:rPr>
        <w:t>г</w:t>
      </w:r>
      <w:proofErr w:type="gramEnd"/>
      <w:r>
        <w:rPr>
          <w:i/>
          <w:iCs/>
          <w:color w:val="000000"/>
          <w:spacing w:val="-1"/>
        </w:rPr>
        <w:t>. Домодедово, Московская область, 142000,</w:t>
      </w:r>
    </w:p>
    <w:p w:rsidR="000877A9" w:rsidRDefault="00EF01FC">
      <w:pPr>
        <w:shd w:val="clear" w:color="auto" w:fill="FFFFFF"/>
        <w:spacing w:before="5"/>
        <w:ind w:left="101"/>
        <w:jc w:val="center"/>
      </w:pPr>
      <w:r>
        <w:rPr>
          <w:i/>
          <w:iCs/>
          <w:color w:val="000000"/>
        </w:rPr>
        <w:t>тел.(495)276-05-13, (496)792-41-04</w:t>
      </w:r>
    </w:p>
    <w:p w:rsidR="000877A9" w:rsidRDefault="000877A9">
      <w:pPr>
        <w:shd w:val="clear" w:color="auto" w:fill="FFFFFF"/>
        <w:spacing w:before="379" w:line="307" w:lineRule="exact"/>
        <w:ind w:left="91"/>
        <w:jc w:val="center"/>
        <w:rPr>
          <w:rFonts w:ascii="Courier New" w:hAnsi="Courier New"/>
          <w:color w:val="000000"/>
          <w:spacing w:val="-7"/>
          <w:position w:val="-5"/>
          <w:sz w:val="40"/>
          <w:szCs w:val="40"/>
        </w:rPr>
      </w:pPr>
      <w:r w:rsidRPr="000877A9">
        <w:rPr>
          <w:noProof/>
        </w:rPr>
        <w:pict>
          <v:line id="_x0000_s1026" style="position:absolute;left:0;text-align:left;z-index:1" from="5.3pt,2.4pt" to="481.95pt,2.4pt" o:allowincell="f" strokeweight="1.45pt"/>
        </w:pict>
      </w:r>
      <w:r w:rsidR="00EF01FC">
        <w:rPr>
          <w:rFonts w:ascii="Courier New" w:hAnsi="Courier New"/>
          <w:color w:val="000000"/>
          <w:spacing w:val="-7"/>
          <w:position w:val="-5"/>
          <w:sz w:val="40"/>
          <w:szCs w:val="40"/>
        </w:rPr>
        <w:t>ПОСТАНОВЛЕНИЕ</w:t>
      </w:r>
    </w:p>
    <w:p w:rsidR="008E7FA9" w:rsidRPr="008E7FA9" w:rsidRDefault="008E7FA9">
      <w:pPr>
        <w:shd w:val="clear" w:color="auto" w:fill="FFFFFF"/>
        <w:spacing w:before="379" w:line="307" w:lineRule="exact"/>
        <w:ind w:left="9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22.10.2015 № 2206</w:t>
      </w:r>
    </w:p>
    <w:p w:rsidR="000877A9" w:rsidRDefault="00EF01FC" w:rsidP="008E7FA9">
      <w:pPr>
        <w:shd w:val="clear" w:color="auto" w:fill="FFFFFF"/>
        <w:spacing w:before="600" w:line="283" w:lineRule="exact"/>
        <w:ind w:left="40" w:right="4116"/>
        <w:jc w:val="both"/>
      </w:pPr>
      <w:r>
        <w:rPr>
          <w:color w:val="000000"/>
          <w:spacing w:val="-3"/>
          <w:sz w:val="24"/>
          <w:szCs w:val="24"/>
        </w:rPr>
        <w:t xml:space="preserve">О внесении изменений в муниципальную программу </w:t>
      </w:r>
      <w:r>
        <w:rPr>
          <w:color w:val="000000"/>
          <w:spacing w:val="-1"/>
          <w:sz w:val="24"/>
          <w:szCs w:val="24"/>
        </w:rPr>
        <w:t xml:space="preserve">городского округа Домодедово «Архитектура и градостроительство городского округа Домодедово» на 2014-2018 годы, утвержденную постановлением </w:t>
      </w:r>
      <w:r>
        <w:rPr>
          <w:color w:val="000000"/>
          <w:sz w:val="24"/>
          <w:szCs w:val="24"/>
        </w:rPr>
        <w:t xml:space="preserve">Администрации городского округа Домодедово от </w:t>
      </w:r>
      <w:r>
        <w:rPr>
          <w:color w:val="000000"/>
          <w:spacing w:val="-4"/>
          <w:sz w:val="24"/>
          <w:szCs w:val="24"/>
        </w:rPr>
        <w:t>18.10.2013 №4238</w:t>
      </w:r>
    </w:p>
    <w:p w:rsidR="000877A9" w:rsidRDefault="00EF01FC">
      <w:pPr>
        <w:shd w:val="clear" w:color="auto" w:fill="FFFFFF"/>
        <w:spacing w:before="595" w:line="283" w:lineRule="exact"/>
        <w:ind w:right="5" w:firstLine="552"/>
        <w:jc w:val="both"/>
      </w:pPr>
      <w:r>
        <w:rPr>
          <w:color w:val="000000"/>
          <w:sz w:val="24"/>
          <w:szCs w:val="24"/>
        </w:rPr>
        <w:t xml:space="preserve">В соответствии с Бюджетным кодексом Российской Федерации, Постановлением </w:t>
      </w:r>
      <w:r>
        <w:rPr>
          <w:color w:val="000000"/>
          <w:spacing w:val="1"/>
          <w:sz w:val="24"/>
          <w:szCs w:val="24"/>
        </w:rPr>
        <w:t xml:space="preserve">Администрации городского округа Домодедово Московской области от 30.09.2015 № 1955 </w:t>
      </w:r>
      <w:r>
        <w:rPr>
          <w:color w:val="000000"/>
          <w:spacing w:val="7"/>
          <w:sz w:val="24"/>
          <w:szCs w:val="24"/>
        </w:rPr>
        <w:t xml:space="preserve">«О порядке разработки и реализации муниципальных программ городского округа </w:t>
      </w:r>
      <w:r>
        <w:rPr>
          <w:color w:val="000000"/>
          <w:spacing w:val="-1"/>
          <w:sz w:val="24"/>
          <w:szCs w:val="24"/>
        </w:rPr>
        <w:t>Домодедово Московской области»,</w:t>
      </w:r>
    </w:p>
    <w:p w:rsidR="000877A9" w:rsidRDefault="00EF01FC">
      <w:pPr>
        <w:shd w:val="clear" w:color="auto" w:fill="FFFFFF"/>
        <w:spacing w:before="341"/>
        <w:ind w:left="101"/>
        <w:jc w:val="center"/>
      </w:pPr>
      <w:r>
        <w:rPr>
          <w:b/>
          <w:bCs/>
          <w:color w:val="000000"/>
          <w:spacing w:val="12"/>
          <w:sz w:val="24"/>
          <w:szCs w:val="24"/>
        </w:rPr>
        <w:t>ПОСТАНОВЛЯЮ:</w:t>
      </w:r>
    </w:p>
    <w:p w:rsidR="000877A9" w:rsidRDefault="00EF01FC" w:rsidP="008E7FA9">
      <w:pPr>
        <w:shd w:val="clear" w:color="auto" w:fill="FFFFFF"/>
        <w:tabs>
          <w:tab w:val="left" w:pos="1128"/>
        </w:tabs>
        <w:spacing w:before="302" w:line="283" w:lineRule="exact"/>
        <w:ind w:left="144" w:firstLine="374"/>
        <w:jc w:val="both"/>
      </w:pPr>
      <w:r>
        <w:rPr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 w:rsidR="008E7FA9">
        <w:rPr>
          <w:color w:val="000000"/>
          <w:spacing w:val="2"/>
          <w:sz w:val="24"/>
          <w:szCs w:val="24"/>
        </w:rPr>
        <w:t xml:space="preserve">Внести   в  муниципальную </w:t>
      </w:r>
      <w:r>
        <w:rPr>
          <w:color w:val="000000"/>
          <w:spacing w:val="2"/>
          <w:sz w:val="24"/>
          <w:szCs w:val="24"/>
        </w:rPr>
        <w:t xml:space="preserve"> прог</w:t>
      </w:r>
      <w:r w:rsidR="008E7FA9">
        <w:rPr>
          <w:color w:val="000000"/>
          <w:spacing w:val="2"/>
          <w:sz w:val="24"/>
          <w:szCs w:val="24"/>
        </w:rPr>
        <w:t xml:space="preserve">рамму  городского  округа </w:t>
      </w:r>
      <w:r>
        <w:rPr>
          <w:color w:val="000000"/>
          <w:spacing w:val="2"/>
          <w:sz w:val="24"/>
          <w:szCs w:val="24"/>
        </w:rPr>
        <w:t xml:space="preserve"> Домодедово</w:t>
      </w:r>
      <w:r w:rsidR="008E7FA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«Архитектура и градостроительство городского округа Домодедово» на 2014-2018 годы,</w:t>
      </w:r>
      <w:r w:rsidR="008E7FA9">
        <w:rPr>
          <w:color w:val="000000"/>
          <w:spacing w:val="3"/>
          <w:sz w:val="24"/>
          <w:szCs w:val="24"/>
        </w:rPr>
        <w:t xml:space="preserve"> </w:t>
      </w:r>
      <w:r w:rsidR="008E7FA9">
        <w:rPr>
          <w:color w:val="000000"/>
          <w:spacing w:val="2"/>
          <w:sz w:val="24"/>
          <w:szCs w:val="24"/>
        </w:rPr>
        <w:t>утвержденную</w:t>
      </w:r>
      <w:r>
        <w:rPr>
          <w:color w:val="000000"/>
          <w:spacing w:val="2"/>
          <w:sz w:val="24"/>
          <w:szCs w:val="24"/>
        </w:rPr>
        <w:t xml:space="preserve"> </w:t>
      </w:r>
      <w:r w:rsidR="008E7FA9">
        <w:rPr>
          <w:color w:val="000000"/>
          <w:spacing w:val="2"/>
          <w:sz w:val="24"/>
          <w:szCs w:val="24"/>
        </w:rPr>
        <w:t>постановлением Администрации</w:t>
      </w:r>
      <w:r>
        <w:rPr>
          <w:color w:val="000000"/>
          <w:spacing w:val="2"/>
          <w:sz w:val="24"/>
          <w:szCs w:val="24"/>
        </w:rPr>
        <w:t xml:space="preserve"> го</w:t>
      </w:r>
      <w:r w:rsidR="008E7FA9">
        <w:rPr>
          <w:color w:val="000000"/>
          <w:spacing w:val="2"/>
          <w:sz w:val="24"/>
          <w:szCs w:val="24"/>
        </w:rPr>
        <w:t>родского округа Домодедово</w:t>
      </w:r>
      <w:r>
        <w:rPr>
          <w:color w:val="000000"/>
          <w:spacing w:val="2"/>
          <w:sz w:val="24"/>
          <w:szCs w:val="24"/>
        </w:rPr>
        <w:t xml:space="preserve"> от</w:t>
      </w:r>
      <w:r w:rsidR="008E7FA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18.10.2013 №4238, изложив Программу в редакции согласно приложению, к настоящему</w:t>
      </w:r>
      <w:r w:rsidR="008E7FA9"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постановлению</w:t>
      </w:r>
    </w:p>
    <w:p w:rsidR="000877A9" w:rsidRDefault="00EF01FC" w:rsidP="008E7FA9">
      <w:pPr>
        <w:numPr>
          <w:ilvl w:val="0"/>
          <w:numId w:val="1"/>
        </w:numPr>
        <w:shd w:val="clear" w:color="auto" w:fill="FFFFFF"/>
        <w:tabs>
          <w:tab w:val="left" w:pos="797"/>
        </w:tabs>
        <w:spacing w:line="283" w:lineRule="exact"/>
        <w:ind w:left="504"/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z w:val="24"/>
          <w:szCs w:val="24"/>
        </w:rPr>
        <w:t>Опубликовать настоящее постановление в установленном порядке.</w:t>
      </w:r>
    </w:p>
    <w:p w:rsidR="000877A9" w:rsidRDefault="00EF01FC" w:rsidP="008E7FA9">
      <w:pPr>
        <w:numPr>
          <w:ilvl w:val="0"/>
          <w:numId w:val="1"/>
        </w:numPr>
        <w:shd w:val="clear" w:color="auto" w:fill="FFFFFF"/>
        <w:tabs>
          <w:tab w:val="left" w:pos="797"/>
        </w:tabs>
        <w:spacing w:line="283" w:lineRule="exact"/>
        <w:ind w:left="149" w:firstLine="355"/>
        <w:jc w:val="both"/>
        <w:rPr>
          <w:color w:val="000000"/>
          <w:spacing w:val="-16"/>
          <w:sz w:val="24"/>
          <w:szCs w:val="24"/>
        </w:rPr>
      </w:pPr>
      <w:proofErr w:type="gramStart"/>
      <w:r>
        <w:rPr>
          <w:color w:val="000000"/>
          <w:spacing w:val="7"/>
          <w:sz w:val="24"/>
          <w:szCs w:val="24"/>
        </w:rPr>
        <w:t>Контроль за</w:t>
      </w:r>
      <w:proofErr w:type="gramEnd"/>
      <w:r>
        <w:rPr>
          <w:color w:val="000000"/>
          <w:spacing w:val="7"/>
          <w:sz w:val="24"/>
          <w:szCs w:val="24"/>
        </w:rPr>
        <w:t xml:space="preserve"> исполнением настоящего постановления возложить на заместителя</w:t>
      </w:r>
      <w:r w:rsidR="008E7FA9"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руководителя администрации Колобова И.В.</w:t>
      </w:r>
    </w:p>
    <w:p w:rsidR="000877A9" w:rsidRDefault="00EF01FC">
      <w:pPr>
        <w:shd w:val="clear" w:color="auto" w:fill="FFFFFF"/>
        <w:tabs>
          <w:tab w:val="left" w:pos="7243"/>
        </w:tabs>
        <w:spacing w:before="1219"/>
        <w:ind w:left="158"/>
      </w:pPr>
      <w:r>
        <w:rPr>
          <w:b/>
          <w:bCs/>
          <w:color w:val="000000"/>
          <w:spacing w:val="-3"/>
          <w:sz w:val="26"/>
          <w:szCs w:val="26"/>
        </w:rPr>
        <w:t>Руководитель администрации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pacing w:val="-3"/>
          <w:sz w:val="26"/>
          <w:szCs w:val="26"/>
        </w:rPr>
        <w:t>Д.И. Городецкий</w:t>
      </w:r>
    </w:p>
    <w:p w:rsidR="008E7FA9" w:rsidRDefault="008E7FA9">
      <w:pPr>
        <w:shd w:val="clear" w:color="auto" w:fill="FFFFFF"/>
        <w:spacing w:line="230" w:lineRule="exact"/>
        <w:ind w:left="6826"/>
        <w:rPr>
          <w:color w:val="000000"/>
        </w:rPr>
      </w:pPr>
    </w:p>
    <w:p w:rsidR="008E7FA9" w:rsidRDefault="008E7FA9">
      <w:pPr>
        <w:shd w:val="clear" w:color="auto" w:fill="FFFFFF"/>
        <w:spacing w:line="230" w:lineRule="exact"/>
        <w:ind w:left="6826"/>
        <w:rPr>
          <w:color w:val="000000"/>
        </w:rPr>
      </w:pPr>
    </w:p>
    <w:p w:rsidR="008E7FA9" w:rsidRDefault="008E7FA9">
      <w:pPr>
        <w:shd w:val="clear" w:color="auto" w:fill="FFFFFF"/>
        <w:spacing w:line="230" w:lineRule="exact"/>
        <w:ind w:left="6826"/>
        <w:rPr>
          <w:color w:val="000000"/>
        </w:rPr>
      </w:pPr>
    </w:p>
    <w:p w:rsidR="008E7FA9" w:rsidRDefault="008E7FA9">
      <w:pPr>
        <w:shd w:val="clear" w:color="auto" w:fill="FFFFFF"/>
        <w:spacing w:line="230" w:lineRule="exact"/>
        <w:ind w:left="6826"/>
        <w:rPr>
          <w:color w:val="000000"/>
        </w:rPr>
      </w:pPr>
    </w:p>
    <w:p w:rsidR="008E7FA9" w:rsidRDefault="008E7FA9">
      <w:pPr>
        <w:shd w:val="clear" w:color="auto" w:fill="FFFFFF"/>
        <w:spacing w:line="230" w:lineRule="exact"/>
        <w:ind w:left="6826"/>
        <w:rPr>
          <w:color w:val="000000"/>
        </w:rPr>
      </w:pPr>
    </w:p>
    <w:sectPr w:rsidR="008E7FA9" w:rsidSect="008E7FA9">
      <w:pgSz w:w="11909" w:h="16834"/>
      <w:pgMar w:top="1440" w:right="851" w:bottom="720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81390"/>
    <w:multiLevelType w:val="singleLevel"/>
    <w:tmpl w:val="4C166D7E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FA9"/>
    <w:rsid w:val="000877A9"/>
    <w:rsid w:val="008E7FA9"/>
    <w:rsid w:val="00A132AE"/>
    <w:rsid w:val="00EF0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A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3</cp:revision>
  <dcterms:created xsi:type="dcterms:W3CDTF">2015-11-19T12:44:00Z</dcterms:created>
  <dcterms:modified xsi:type="dcterms:W3CDTF">2015-11-19T13:57:00Z</dcterms:modified>
</cp:coreProperties>
</file>